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4EB3D8CB"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32835">
        <w:rPr>
          <w:b/>
          <w:noProof/>
          <w:sz w:val="24"/>
        </w:rPr>
        <w:t>4</w:t>
      </w:r>
      <w:r w:rsidR="00F062F2">
        <w:rPr>
          <w:b/>
          <w:noProof/>
          <w:sz w:val="24"/>
        </w:rPr>
        <w:t xml:space="preserve">  </w:t>
      </w:r>
      <w:r w:rsidR="00F062F2">
        <w:rPr>
          <w:b/>
          <w:noProof/>
          <w:sz w:val="24"/>
        </w:rPr>
        <w:tab/>
      </w:r>
      <w:r w:rsidR="00551B64">
        <w:rPr>
          <w:b/>
          <w:noProof/>
          <w:sz w:val="24"/>
        </w:rPr>
        <w:t>RP-24</w:t>
      </w:r>
      <w:r w:rsidR="00DF31A0">
        <w:rPr>
          <w:b/>
          <w:noProof/>
          <w:sz w:val="24"/>
        </w:rPr>
        <w:t>1287</w:t>
      </w:r>
    </w:p>
    <w:p w14:paraId="78B9271A" w14:textId="6EB440F1" w:rsidR="00F062F2" w:rsidRPr="004B566C" w:rsidRDefault="00832835" w:rsidP="00F062F2">
      <w:pPr>
        <w:tabs>
          <w:tab w:val="left" w:pos="567"/>
        </w:tabs>
        <w:rPr>
          <w:rFonts w:ascii="Arial" w:hAnsi="Arial" w:cs="Arial"/>
          <w:b/>
          <w:sz w:val="24"/>
        </w:rPr>
      </w:pPr>
      <w:r>
        <w:rPr>
          <w:rFonts w:ascii="Arial" w:hAnsi="Arial" w:cs="Arial"/>
          <w:b/>
          <w:sz w:val="24"/>
          <w:szCs w:val="28"/>
        </w:rPr>
        <w:t>Shanghai</w:t>
      </w:r>
      <w:r w:rsidR="00F062F2" w:rsidRPr="00A87B2E">
        <w:rPr>
          <w:rFonts w:ascii="Arial" w:hAnsi="Arial" w:cs="Arial"/>
          <w:b/>
          <w:sz w:val="24"/>
          <w:szCs w:val="28"/>
        </w:rPr>
        <w:t xml:space="preserve">, </w:t>
      </w:r>
      <w:r>
        <w:rPr>
          <w:rFonts w:ascii="Arial" w:hAnsi="Arial" w:cs="Arial"/>
          <w:b/>
          <w:sz w:val="24"/>
          <w:szCs w:val="28"/>
        </w:rPr>
        <w:t>China, June</w:t>
      </w:r>
      <w:r w:rsidR="00F062F2" w:rsidRPr="00A87B2E">
        <w:rPr>
          <w:rFonts w:ascii="Arial" w:hAnsi="Arial" w:cs="Arial"/>
          <w:b/>
          <w:sz w:val="24"/>
          <w:szCs w:val="28"/>
        </w:rPr>
        <w:t xml:space="preserve"> </w:t>
      </w:r>
      <w:r>
        <w:rPr>
          <w:rFonts w:ascii="Arial" w:hAnsi="Arial" w:cs="Arial"/>
          <w:b/>
          <w:sz w:val="24"/>
          <w:szCs w:val="28"/>
        </w:rPr>
        <w:t>17</w:t>
      </w:r>
      <w:r w:rsidR="00F062F2" w:rsidRPr="00A87B2E">
        <w:rPr>
          <w:rFonts w:ascii="Arial" w:hAnsi="Arial" w:cs="Arial"/>
          <w:b/>
          <w:sz w:val="24"/>
          <w:szCs w:val="28"/>
        </w:rPr>
        <w:t>-2</w:t>
      </w:r>
      <w:r>
        <w:rPr>
          <w:rFonts w:ascii="Arial" w:hAnsi="Arial" w:cs="Arial"/>
          <w:b/>
          <w:sz w:val="24"/>
          <w:szCs w:val="28"/>
        </w:rPr>
        <w:t>0</w:t>
      </w:r>
      <w:r w:rsidR="00F062F2" w:rsidRPr="00A87B2E">
        <w:rPr>
          <w:rFonts w:ascii="Arial" w:hAnsi="Arial" w:cs="Arial"/>
          <w:b/>
          <w:sz w:val="24"/>
          <w:szCs w:val="28"/>
        </w:rPr>
        <w:t>, 2024</w:t>
      </w:r>
      <w:r w:rsidR="00F062F2">
        <w:rPr>
          <w:rFonts w:ascii="Arial" w:hAnsi="Arial" w:cs="Arial"/>
          <w:b/>
          <w:sz w:val="24"/>
          <w:szCs w:val="28"/>
        </w:rPr>
        <w:t xml:space="preserve"> </w:t>
      </w:r>
      <w:r w:rsidR="00F062F2">
        <w:rPr>
          <w:rFonts w:ascii="Arial" w:hAnsi="Arial" w:cs="Arial"/>
          <w:b/>
          <w:sz w:val="24"/>
          <w:szCs w:val="28"/>
        </w:rPr>
        <w:tab/>
      </w:r>
      <w:r w:rsidR="00F062F2">
        <w:rPr>
          <w:rFonts w:ascii="Arial" w:hAnsi="Arial" w:cs="Arial"/>
          <w:b/>
          <w:sz w:val="24"/>
          <w:szCs w:val="28"/>
        </w:rPr>
        <w:tab/>
      </w:r>
      <w:r w:rsidR="00F062F2">
        <w:rPr>
          <w:rFonts w:ascii="Arial" w:hAnsi="Arial" w:cs="Arial"/>
          <w:b/>
          <w:sz w:val="24"/>
          <w:szCs w:val="28"/>
        </w:rPr>
        <w:tab/>
      </w:r>
      <w:r w:rsidR="00FD40CD">
        <w:rPr>
          <w:rFonts w:ascii="Arial" w:hAnsi="Arial" w:cs="Arial"/>
          <w:b/>
          <w:sz w:val="24"/>
          <w:szCs w:val="28"/>
        </w:rPr>
        <w:t xml:space="preserve">       </w:t>
      </w:r>
      <w:r>
        <w:rPr>
          <w:rFonts w:ascii="Arial" w:hAnsi="Arial" w:cs="Arial"/>
          <w:b/>
          <w:sz w:val="24"/>
          <w:szCs w:val="28"/>
        </w:rPr>
        <w:tab/>
        <w:t xml:space="preserve">       </w:t>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proofErr w:type="gramStart"/>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proofErr w:type="gramEnd"/>
      <w:r w:rsidR="00F062F2" w:rsidRPr="00EB6C45">
        <w:rPr>
          <w:rFonts w:ascii="Arial" w:hAnsi="Arial" w:cs="Arial"/>
          <w:bCs/>
          <w:sz w:val="18"/>
        </w:rPr>
        <w:t>revision from RP-2</w:t>
      </w:r>
      <w:r>
        <w:rPr>
          <w:rFonts w:ascii="Arial" w:hAnsi="Arial" w:cs="Arial"/>
          <w:bCs/>
          <w:sz w:val="18"/>
        </w:rPr>
        <w:t>40789</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468F2390"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828AF" w:rsidRPr="002828AF">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42AE90DA"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4AC0F23B"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27B9D5B"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r>
        <w:rPr>
          <w:rFonts w:eastAsia="Malgun Gothic"/>
          <w:lang w:val="en-US" w:eastAsia="ko-KR"/>
        </w:rPr>
        <w:t xml:space="preserve"> assuming </w:t>
      </w:r>
      <w:r w:rsidRPr="000F4A9B">
        <w:rPr>
          <w:rFonts w:eastAsia="Malgun Gothic"/>
          <w:lang w:val="en-US" w:eastAsia="ko-KR"/>
        </w:rPr>
        <w:t>new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8450C" w14:textId="77777777" w:rsidR="005957E5" w:rsidRDefault="005957E5">
      <w:r>
        <w:separator/>
      </w:r>
    </w:p>
  </w:endnote>
  <w:endnote w:type="continuationSeparator" w:id="0">
    <w:p w14:paraId="6A8CBC43" w14:textId="77777777" w:rsidR="005957E5" w:rsidRDefault="0059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6D445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5A91" w14:textId="77777777" w:rsidR="005957E5" w:rsidRDefault="005957E5">
      <w:r>
        <w:separator/>
      </w:r>
    </w:p>
  </w:footnote>
  <w:footnote w:type="continuationSeparator" w:id="0">
    <w:p w14:paraId="304A4096" w14:textId="77777777" w:rsidR="005957E5" w:rsidRDefault="00595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28AF"/>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24260"/>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32D2"/>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957E5"/>
    <w:rsid w:val="005A032D"/>
    <w:rsid w:val="005A1D76"/>
    <w:rsid w:val="005B5CE3"/>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B79E0"/>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73C5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8BF"/>
    <w:rsid w:val="00AB5A01"/>
    <w:rsid w:val="00AC5B1D"/>
    <w:rsid w:val="00AC6EA2"/>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31A0"/>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3A31"/>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F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B1014-68ED-43FD-ABE3-4AF46761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15564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2000-02-29T02:31:00Z</cp:lastPrinted>
  <dcterms:created xsi:type="dcterms:W3CDTF">2024-06-07T07:39:00Z</dcterms:created>
  <dcterms:modified xsi:type="dcterms:W3CDTF">2024-06-07T07:56:00Z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(3)4/VjgziuBeClM5yGMeuJQdHrlVw5cEJxltoGGbaReXRG3M49SaoN+pDJBEwrgtMHBCyIbfB+
lToMMkXttFSXoZg03aL36lptjF5GGtfQpdvzjLzN4IpD1qUXZWG8kXAxYN2HuySqFLm/fyby
aYVQAUARnraSHuH2poyo9m6Md1zlbG8KAo9UEbyqqAw5Pir+NRhkeUUff3KNWJD6hg5cg5xp
DTQ/buzxha2v0Zmdxl</vt:lpwstr>
  </property>
  <property fmtid="{D5CDD505-2E9C-101B-9397-08002B2CF9AE}" pid="14" name="_2015_ms_pID_7253431">
    <vt:lpwstr>DeloDNZlEcdxrzCtGJlHFoFbtXnx+t+AkqxhveFDRsQdNU5ZPohu2Y
w6ZdZ5TAiyj5Xdzl4wpCHgQRTFr6BeSztlBy2mWIoGyV/taVHPOWAmIFl2ODH6f+3l4YyBug
7n2nSs62KW/WQKDEyYlrjm3DsaD7/oT9fkv3TkVxLKsSI4QIHC4cpJ4Qn2b1utbhrBWxgDbW
u9zYD/31OhNsD9NFgJzjuBuJPNl8J3iBAblN</vt:lpwstr>
  </property>
  <property fmtid="{D5CDD505-2E9C-101B-9397-08002B2CF9AE}" pid="15" name="_2015_ms_pID_7253432">
    <vt:lpwstr>rQ==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1717732341</vt:lpwstr>
  </property>
</Properties>
</file>